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CB225A" w:rsidRDefault="00137DB1" w:rsidP="004969CB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CB225A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E07C52"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LIMITACIÓN</w:t>
      </w:r>
    </w:p>
    <w:p w:rsidR="00137DB1" w:rsidRPr="00CB225A" w:rsidRDefault="00137DB1" w:rsidP="004969C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CB225A" w:rsidRDefault="00CB225A" w:rsidP="00CB22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2034" w:rsidRDefault="005A2034" w:rsidP="005A203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:rsidR="005A2034" w:rsidRDefault="005A2034" w:rsidP="005A2034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BOLLULLOS PAR DEL CONDADO</w:t>
      </w:r>
    </w:p>
    <w:p w:rsidR="005A2034" w:rsidRDefault="005A2034" w:rsidP="005A2034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CIF: </w:t>
      </w:r>
      <w:r w:rsidRPr="000A7F9F">
        <w:rPr>
          <w:rFonts w:ascii="Arial" w:hAnsi="Arial" w:cs="Arial"/>
          <w:sz w:val="20"/>
          <w:lang w:val="es-ES"/>
        </w:rPr>
        <w:t>P2101300H</w:t>
      </w:r>
    </w:p>
    <w:p w:rsidR="005A2034" w:rsidRDefault="005A2034" w:rsidP="005A203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0A7F9F">
        <w:rPr>
          <w:rFonts w:ascii="Arial" w:eastAsia="Calibri" w:hAnsi="Arial" w:cs="Arial"/>
          <w:sz w:val="20"/>
        </w:rPr>
        <w:t xml:space="preserve">PLAZA SAGRADO CORAZÓN DE JESÚS, 1, 21710 BOLLULLOS PAR DEL CONDADO, HUELVA </w:t>
      </w:r>
    </w:p>
    <w:p w:rsidR="005A2034" w:rsidRPr="000A7F9F" w:rsidRDefault="003C6768" w:rsidP="005A203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8" w:history="1">
        <w:r w:rsidR="005A2034" w:rsidRPr="000A7F9F">
          <w:rPr>
            <w:rFonts w:ascii="Arial" w:eastAsia="Calibri" w:hAnsi="Arial" w:cs="Arial"/>
            <w:bCs/>
            <w:sz w:val="20"/>
          </w:rPr>
          <w:t>protecciondatos.ayto@bollullosdelcondado.es</w:t>
        </w:r>
      </w:hyperlink>
      <w:r w:rsidR="005A2034" w:rsidRPr="000A7F9F">
        <w:rPr>
          <w:rFonts w:ascii="Arial" w:eastAsia="Calibri" w:hAnsi="Arial" w:cs="Arial"/>
          <w:sz w:val="20"/>
        </w:rPr>
        <w:t xml:space="preserve"> </w:t>
      </w:r>
    </w:p>
    <w:p w:rsidR="005A2034" w:rsidRPr="000A7F9F" w:rsidRDefault="003C6768" w:rsidP="005A2034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hyperlink r:id="rId9" w:history="1">
        <w:r w:rsidR="005A2034" w:rsidRPr="000A7F9F">
          <w:rPr>
            <w:rFonts w:ascii="Arial" w:eastAsia="Calibri" w:hAnsi="Arial" w:cs="Arial"/>
            <w:sz w:val="20"/>
          </w:rPr>
          <w:t>959 41 20 94</w:t>
        </w:r>
      </w:hyperlink>
    </w:p>
    <w:p w:rsidR="007F66A2" w:rsidRPr="00963FAA" w:rsidRDefault="007F66A2" w:rsidP="007F66A2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</w:p>
    <w:p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225A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CB225A" w:rsidRDefault="00137DB1" w:rsidP="004969CB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/>
        <w:ind w:right="139" w:hanging="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proofErr w:type="gramStart"/>
      <w:r w:rsidRPr="00CB225A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CB225A">
        <w:rPr>
          <w:rFonts w:ascii="Arial" w:hAnsi="Arial" w:cs="Arial"/>
          <w:sz w:val="20"/>
          <w:szCs w:val="20"/>
          <w:lang w:val="es-ES"/>
        </w:rPr>
        <w:t>.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CB225A">
        <w:rPr>
          <w:rFonts w:ascii="Arial" w:hAnsi="Arial" w:cs="Arial"/>
          <w:sz w:val="20"/>
          <w:szCs w:val="20"/>
          <w:lang w:val="es-ES"/>
        </w:rPr>
        <w:t>or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da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con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ic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z w:val="20"/>
          <w:szCs w:val="20"/>
          <w:lang w:val="es-ES"/>
        </w:rPr>
        <w:t>lio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la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CB225A">
        <w:rPr>
          <w:rFonts w:ascii="Arial" w:hAnsi="Arial" w:cs="Arial"/>
          <w:sz w:val="20"/>
          <w:szCs w:val="20"/>
          <w:lang w:val="es-ES"/>
        </w:rPr>
        <w:t>Pla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FC352D" w:rsidRPr="00CB225A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Localidad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Pro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CB225A">
        <w:rPr>
          <w:rFonts w:ascii="Arial" w:hAnsi="Arial" w:cs="Arial"/>
          <w:sz w:val="20"/>
          <w:szCs w:val="20"/>
          <w:lang w:val="es-ES"/>
        </w:rPr>
        <w:t>incia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C.P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CB225A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Co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nidad 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tóno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D.N.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CB225A">
        <w:rPr>
          <w:rFonts w:ascii="Arial" w:hAnsi="Arial" w:cs="Arial"/>
          <w:sz w:val="20"/>
          <w:szCs w:val="20"/>
          <w:lang w:val="es-ES"/>
        </w:rPr>
        <w:t>ue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lang w:val="es-ES"/>
        </w:rPr>
        <w:t>compa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ia,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por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CB225A">
        <w:rPr>
          <w:rFonts w:ascii="Arial" w:hAnsi="Arial" w:cs="Arial"/>
          <w:sz w:val="20"/>
          <w:szCs w:val="20"/>
          <w:lang w:val="es-ES"/>
        </w:rPr>
        <w:t>dio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CB225A">
        <w:rPr>
          <w:rFonts w:ascii="Arial" w:hAnsi="Arial" w:cs="Arial"/>
          <w:sz w:val="20"/>
          <w:szCs w:val="20"/>
          <w:lang w:val="es-ES"/>
        </w:rPr>
        <w:t>nte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B225A">
        <w:rPr>
          <w:rFonts w:ascii="Arial" w:hAnsi="Arial" w:cs="Arial"/>
          <w:sz w:val="20"/>
          <w:szCs w:val="20"/>
          <w:lang w:val="es-ES"/>
        </w:rPr>
        <w:t>crito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rce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cho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="002C2799" w:rsidRPr="00CB225A">
        <w:rPr>
          <w:rFonts w:ascii="Arial" w:hAnsi="Arial" w:cs="Arial"/>
          <w:sz w:val="20"/>
          <w:szCs w:val="20"/>
          <w:lang w:val="es-ES"/>
        </w:rPr>
        <w:t>limitación del tratamiento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de conformidad con lo previsto en el artículo 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>18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y el artículo 16 de la Ley Orgánica 3/2018, de 5 de diciembre, de protección de datos personales y garantía de los derechos digitales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, y en consecue</w:t>
      </w:r>
      <w:r w:rsidR="00130F15" w:rsidRPr="00CB225A">
        <w:rPr>
          <w:rFonts w:ascii="Arial" w:hAnsi="Arial" w:cs="Arial"/>
          <w:spacing w:val="-1"/>
          <w:sz w:val="20"/>
          <w:szCs w:val="20"/>
          <w:lang w:val="es-ES"/>
        </w:rPr>
        <w:t>ncia:</w:t>
      </w:r>
    </w:p>
    <w:p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E9F" w:rsidRPr="002C56ED" w:rsidRDefault="00FB4E9F" w:rsidP="00FB4E9F">
      <w:pPr>
        <w:pStyle w:val="Default"/>
        <w:jc w:val="both"/>
        <w:rPr>
          <w:b/>
          <w:sz w:val="20"/>
          <w:szCs w:val="20"/>
        </w:rPr>
      </w:pPr>
      <w:r w:rsidRPr="002C56ED">
        <w:rPr>
          <w:b/>
          <w:sz w:val="20"/>
          <w:szCs w:val="20"/>
        </w:rPr>
        <w:t xml:space="preserve">SOLICITO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limite el tratamiento de mis datos personales, teniendo en consideración: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BC76" wp14:editId="274BC0E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09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410C" id="Rectángulo 2" o:spid="_x0000_s1026" style="position:absolute;margin-left:0;margin-top:.3pt;width:14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MTeQIAADoFAAAOAAAAZHJzL2Uyb0RvYy54bWysVM1OGzEQvlfqO1i+l/0pKRCxQRGIqhIC&#10;BFScjdfOruT1uGMnm/Rt+ix9sY69mwUB6qFqDo7tmflm5ttvfHq27QzbKPQt2IoXBzlnykqoW7uq&#10;+PeHy0/HnPkgbC0MWFXxnfL8bPHxw2nv5qqEBkytkBGI9fPeVbwJwc2zzMtGdcIfgFOWjBqwE4GO&#10;uMpqFD2hdyYr8/xL1gPWDkEq7+n2YjDyRcLXWslwo7VXgZmKU20hrZjWp7hmi1MxX6FwTSvHMsQ/&#10;VNGJ1lLSCepCBMHW2L6B6lqJ4EGHAwldBlq3UqUeqJsif9XNfSOcSr0QOd5NNPn/ByuvN7fI2rri&#10;JWdWdPSJ7oi037/sam2AlZGg3vk5+d27WxxPnrax263GLv5TH2ybSN1NpKptYJIui+P85GjGmSRT&#10;UX4+LmcRM3sOdujDVwUdi5uKI6VPVIrNlQ+D696F4mIxQ/q0CzujYgXG3ilNfVDCMkUnBalzg2wj&#10;6NsLKZUNxWBqRK2G61lOv7GeKSJVlwAjsm6NmbBHgKjOt9hDraN/DFVJgFNw/rfChuApImUGG6bg&#10;rrWA7wEY6mrMPPjvSRqoiSw9Qb2jr4wwyN87edkS11fCh1uBpHeaDJrhcEOLNtBXHMYdZw3gz/fu&#10;oz/JkKyc9TQ/Ffc/1gIVZ+abJYGeFIeHceDS4XB2VNIBX1qeXlrsujsH+kwFvRZOpm30D2a/1Qjd&#10;I436MmYlk7CScldcBtwfzsMw1/RYSLVcJjcaMifClb13MoJHVqOWHraPAt0ouEBKvYb9rIn5K90N&#10;vjHSwnIdQLdJlM+8jnzTgCbhjI9JfAFenpPX85O3+AMAAP//AwBQSwMEFAAGAAgAAAAhAGw3nODZ&#10;AAAAAwEAAA8AAABkcnMvZG93bnJldi54bWxMj8FOwzAQRO9I/QdrK/VGnVSlRGmcCiEhJC6Ilg9w&#10;420SsNeR7TSBr2c5wWk1mtHM2+owOyuuGGLvSUG+zkAgNd701Cp4Pz3dFiBi0mS09YQKvjDCoV7c&#10;VLo0fqI3vB5TK7iEYqkVdCkNpZSx6dDpuPYDEnsXH5xOLEMrTdATlzsrN1m2k073xAudHvCxw+bz&#10;ODoFPn9NL6dpOxJO4bnoPxr7fV8otVrOD3sQCef0F4ZffEaHmpnOfiQThVXAjyQFOxDsbYo7EGe+&#10;WQ6yruR/9voHAAD//wMAUEsBAi0AFAAGAAgAAAAhALaDOJL+AAAA4QEAABMAAAAAAAAAAAAAAAAA&#10;AAAAAFtDb250ZW50X1R5cGVzXS54bWxQSwECLQAUAAYACAAAACEAOP0h/9YAAACUAQAACwAAAAAA&#10;AAAAAAAAAAAvAQAAX3JlbHMvLnJlbHNQSwECLQAUAAYACAAAACEAhkfTE3kCAAA6BQAADgAAAAAA&#10;AAAAAAAAAAAuAgAAZHJzL2Uyb0RvYy54bWxQSwECLQAUAAYACAAAACEAbDec4NkAAAAD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Que el tratamiento es ilícito y me opongo a su supresión.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1792" wp14:editId="2FD5FCDA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097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5D12" id="Rectángulo 3" o:spid="_x0000_s1026" style="position:absolute;margin-left:0;margin-top:11.3pt;width:14.2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dNeQIAADoFAAAOAAAAZHJzL2Uyb0RvYy54bWysVFFP2zAQfp+0/2D5fSQpZUBFiioQ0yQE&#10;FTDxbBy7ieT4vLPbtPs3+y37Y5ydNCBAe5iWB+fsu/vu7vOdz863rWEbhb4BW/LiIOdMWQlVY1cl&#10;//Fw9eWEMx+ErYQBq0q+U56fzz9/OuvcTE2gBlMpZARi/axzJa9DcLMs87JWrfAH4JQlpQZsRaAt&#10;rrIKRUforckmef416wArhyCV93R62Sv5POFrrWS41dqrwEzJKbeQVkzrU1yz+ZmYrVC4upFDGuIf&#10;smhFYynoCHUpgmBrbN5BtY1E8KDDgYQ2A60bqVINVE2Rv6nmvhZOpVqIHO9Gmvz/g5U3myWypir5&#10;IWdWtHRFd0Tan992tTbADiNBnfMzsrt3Sxx2nsRY7VZjG/9UB9smUncjqWobmKTD4iQ/PT7iTJKq&#10;yKfHJBNK9uLs0IdvCloWhZIjhU9Uis21D73p3oT8YjJ9+CSFnVExA2PvlKY6KOAkeacOUhcG2UbQ&#10;3QsplQ1Fr6pFpfrjo5y+IZ/RI2WXACOybowZsQeA2J3vsftcB/voqlIDjs753xLrnUePFBlsGJ3b&#10;xgJ+BGCoqiFyb78nqacmsvQE1Y5uGaFvf+/kVUNcXwsflgKp32kyaIbDLS3aQFdyGCTOasBfH51H&#10;e2pD0nLW0fyU3P9cC1Scme+WGvS0mE7jwKXN9Oh4Qht8rXl6rbHr9gLomgp6LZxMYrQPZi9qhPaR&#10;Rn0Ro5JKWEmxSy4D7jcXoZ9reiykWiySGQ2ZE+Ha3jsZwSOrsZceto8C3dBwgTr1BvazJmZv+q63&#10;jZ4WFusAuklN+cLrwDcNaGqc4TGJL8DrfbJ6efLmzwAAAP//AwBQSwMEFAAGAAgAAAAhAMkx+c7b&#10;AAAABQEAAA8AAABkcnMvZG93bnJldi54bWxMj8FOwzAQRO9I/IO1SNyokwAlDdlUCAkhcUG0fIAb&#10;b5OAvY5spwl8PeYEx9GMZt7U28UacSIfBscI+SoDQdw6PXCH8L5/uipBhKhYK+OYEL4owLY5P6tV&#10;pd3Mb3TaxU6kEg6VQuhjHCspQ9uTVWHlRuLkHZ23KibpO6m9mlO5NbLIsrW0auC00KuRHntqP3eT&#10;RXD5a3zZzzcT0+yfy+GjNd93JeLlxfJwDyLSEv/C8Iuf0KFJTAc3sQ7CIKQjEaEo1iCSW5S3IA4I&#10;15scZFPL//TNDwAAAP//AwBQSwECLQAUAAYACAAAACEAtoM4kv4AAADhAQAAEwAAAAAAAAAAAAAA&#10;AAAAAAAAW0NvbnRlbnRfVHlwZXNdLnhtbFBLAQItABQABgAIAAAAIQA4/SH/1gAAAJQBAAALAAAA&#10;AAAAAAAAAAAAAC8BAABfcmVscy8ucmVsc1BLAQItABQABgAIAAAAIQBNQ9dNeQIAADoFAAAOAAAA&#10;AAAAAAAAAAAAAC4CAABkcnMvZTJvRG9jLnhtbFBLAQItABQABgAIAAAAIQDJMfnO2wAAAAUBAAAP&#10;AAAAAAAAAAAAAAAAANMEAABkcnMvZG93bnJldi54bWxQSwUGAAAAAAQABADzAAAA2w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Que el responsable ya no necesita mis datos personales para los fines para los cuales fueron recabados, pero los necesito para la formulación, ejercicio o defensa de mis reclamaciones.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</w:p>
    <w:p w:rsidR="00FB4E9F" w:rsidRDefault="00FB4E9F" w:rsidP="00FB4E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:rsidR="00FB4E9F" w:rsidRDefault="00FB4E9F" w:rsidP="00FB4E9F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:rsidR="00FB4E9F" w:rsidRPr="003C6768" w:rsidRDefault="00FB4E9F" w:rsidP="00FB4E9F">
      <w:pPr>
        <w:pStyle w:val="Default"/>
        <w:jc w:val="both"/>
        <w:rPr>
          <w:b/>
          <w:bCs/>
          <w:sz w:val="18"/>
          <w:szCs w:val="18"/>
        </w:rPr>
      </w:pPr>
      <w:bookmarkStart w:id="1" w:name="_GoBack"/>
    </w:p>
    <w:p w:rsidR="00FB4E9F" w:rsidRPr="003C6768" w:rsidRDefault="00FB4E9F" w:rsidP="00FB4E9F">
      <w:pPr>
        <w:pStyle w:val="Default"/>
        <w:jc w:val="both"/>
        <w:rPr>
          <w:sz w:val="18"/>
          <w:szCs w:val="18"/>
        </w:rPr>
      </w:pPr>
      <w:r w:rsidRPr="003C6768">
        <w:rPr>
          <w:sz w:val="18"/>
          <w:szCs w:val="18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bookmarkEnd w:id="1"/>
    <w:p w:rsidR="00C602A5" w:rsidRPr="00CB225A" w:rsidRDefault="00C602A5" w:rsidP="00FB4E9F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C602A5" w:rsidRPr="00CB225A" w:rsidSect="00496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A" w:rsidRDefault="008476FA" w:rsidP="00C02CE6">
      <w:pPr>
        <w:spacing w:after="0" w:line="240" w:lineRule="auto"/>
      </w:pPr>
      <w:r>
        <w:separator/>
      </w:r>
    </w:p>
  </w:endnote>
  <w:endnote w:type="continuationSeparator" w:id="0">
    <w:p w:rsidR="008476FA" w:rsidRDefault="008476FA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D1" w:rsidRDefault="005926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FC352D" w:rsidRDefault="00FC352D" w:rsidP="00FC352D">
    <w:pPr>
      <w:pStyle w:val="Piedepgina"/>
      <w:rPr>
        <w:rFonts w:ascii="Arial" w:hAnsi="Arial" w:cs="Arial"/>
      </w:rPr>
    </w:pPr>
    <w:r w:rsidRPr="00FC352D">
      <w:rPr>
        <w:rFonts w:ascii="Arial" w:hAnsi="Arial" w:cs="Arial"/>
      </w:rPr>
      <w:ptab w:relativeTo="margin" w:alignment="center" w:leader="none"/>
    </w:r>
    <w:bookmarkStart w:id="2" w:name="B0002_7275"/>
    <w:r w:rsidR="00CB524E">
      <w:rPr>
        <w:rFonts w:ascii="Arial" w:hAnsi="Arial" w:cs="Arial"/>
      </w:rPr>
      <w:t>Ayuntamiento de</w:t>
    </w:r>
    <w:bookmarkEnd w:id="2"/>
    <w:r w:rsidR="0055597D">
      <w:rPr>
        <w:rFonts w:ascii="Arial" w:hAnsi="Arial" w:cs="Arial"/>
      </w:rPr>
      <w:t xml:space="preserve"> </w:t>
    </w:r>
    <w:r w:rsidR="005926D1">
      <w:rPr>
        <w:rFonts w:ascii="Arial" w:hAnsi="Arial" w:cs="Arial"/>
      </w:rPr>
      <w:t>BOLLULLOS PAR DEL CONDADO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D1" w:rsidRDefault="00592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A" w:rsidRDefault="008476FA" w:rsidP="00C02CE6">
      <w:pPr>
        <w:spacing w:after="0" w:line="240" w:lineRule="auto"/>
      </w:pPr>
      <w:r>
        <w:separator/>
      </w:r>
    </w:p>
  </w:footnote>
  <w:footnote w:type="continuationSeparator" w:id="0">
    <w:p w:rsidR="008476FA" w:rsidRDefault="008476FA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D1" w:rsidRDefault="00592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2D" w:rsidRPr="00F63A56" w:rsidRDefault="005926D1" w:rsidP="00E95627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53A8E4E" wp14:editId="027206DA">
          <wp:extent cx="342900" cy="3898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D1" w:rsidRDefault="005926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132D7"/>
    <w:rsid w:val="00042058"/>
    <w:rsid w:val="00044E74"/>
    <w:rsid w:val="000540EE"/>
    <w:rsid w:val="00084859"/>
    <w:rsid w:val="000B12A1"/>
    <w:rsid w:val="000D64B3"/>
    <w:rsid w:val="00102A2F"/>
    <w:rsid w:val="00102B24"/>
    <w:rsid w:val="00125743"/>
    <w:rsid w:val="001308D5"/>
    <w:rsid w:val="00130F15"/>
    <w:rsid w:val="00137DB1"/>
    <w:rsid w:val="00150B1C"/>
    <w:rsid w:val="001543D1"/>
    <w:rsid w:val="00177EE5"/>
    <w:rsid w:val="001A2898"/>
    <w:rsid w:val="001D79E3"/>
    <w:rsid w:val="00201133"/>
    <w:rsid w:val="00213FDF"/>
    <w:rsid w:val="00215D7C"/>
    <w:rsid w:val="002230FE"/>
    <w:rsid w:val="00227847"/>
    <w:rsid w:val="00227CD3"/>
    <w:rsid w:val="002339E7"/>
    <w:rsid w:val="00241AD8"/>
    <w:rsid w:val="0025077C"/>
    <w:rsid w:val="00253281"/>
    <w:rsid w:val="00254DCA"/>
    <w:rsid w:val="00277EE7"/>
    <w:rsid w:val="00284914"/>
    <w:rsid w:val="002C2799"/>
    <w:rsid w:val="002C5B33"/>
    <w:rsid w:val="002D49E3"/>
    <w:rsid w:val="002D5E29"/>
    <w:rsid w:val="00313BF4"/>
    <w:rsid w:val="00344916"/>
    <w:rsid w:val="00374265"/>
    <w:rsid w:val="003A1A85"/>
    <w:rsid w:val="003C6768"/>
    <w:rsid w:val="003D58D1"/>
    <w:rsid w:val="003D58F9"/>
    <w:rsid w:val="003D598B"/>
    <w:rsid w:val="003F01D9"/>
    <w:rsid w:val="00404C39"/>
    <w:rsid w:val="0042513D"/>
    <w:rsid w:val="00425F42"/>
    <w:rsid w:val="00433B5D"/>
    <w:rsid w:val="00444609"/>
    <w:rsid w:val="00485259"/>
    <w:rsid w:val="004969CB"/>
    <w:rsid w:val="004B035D"/>
    <w:rsid w:val="004C0CCC"/>
    <w:rsid w:val="004D5222"/>
    <w:rsid w:val="004F73C9"/>
    <w:rsid w:val="00502662"/>
    <w:rsid w:val="00525479"/>
    <w:rsid w:val="005341C9"/>
    <w:rsid w:val="005342FF"/>
    <w:rsid w:val="0055597D"/>
    <w:rsid w:val="00573218"/>
    <w:rsid w:val="00573330"/>
    <w:rsid w:val="005866CB"/>
    <w:rsid w:val="005926D1"/>
    <w:rsid w:val="005A2034"/>
    <w:rsid w:val="005A389E"/>
    <w:rsid w:val="005E659A"/>
    <w:rsid w:val="005E7B52"/>
    <w:rsid w:val="005F4A0E"/>
    <w:rsid w:val="0061580F"/>
    <w:rsid w:val="006513BE"/>
    <w:rsid w:val="0068223B"/>
    <w:rsid w:val="00690FC8"/>
    <w:rsid w:val="006947F4"/>
    <w:rsid w:val="006A5F40"/>
    <w:rsid w:val="006A7D82"/>
    <w:rsid w:val="006B0221"/>
    <w:rsid w:val="006F493E"/>
    <w:rsid w:val="00705C90"/>
    <w:rsid w:val="00755C9C"/>
    <w:rsid w:val="0077202B"/>
    <w:rsid w:val="0078531D"/>
    <w:rsid w:val="0079015E"/>
    <w:rsid w:val="00792675"/>
    <w:rsid w:val="007A6959"/>
    <w:rsid w:val="007B1D73"/>
    <w:rsid w:val="007C4CCB"/>
    <w:rsid w:val="007E00F5"/>
    <w:rsid w:val="007F185C"/>
    <w:rsid w:val="007F43B5"/>
    <w:rsid w:val="007F66A2"/>
    <w:rsid w:val="0081229F"/>
    <w:rsid w:val="00827625"/>
    <w:rsid w:val="008476FA"/>
    <w:rsid w:val="008620A9"/>
    <w:rsid w:val="0089080E"/>
    <w:rsid w:val="00892622"/>
    <w:rsid w:val="008A284E"/>
    <w:rsid w:val="008D74FC"/>
    <w:rsid w:val="008F33FD"/>
    <w:rsid w:val="00900629"/>
    <w:rsid w:val="00907B66"/>
    <w:rsid w:val="00947220"/>
    <w:rsid w:val="00962540"/>
    <w:rsid w:val="00967CEF"/>
    <w:rsid w:val="00971A26"/>
    <w:rsid w:val="00974B9B"/>
    <w:rsid w:val="00976CBE"/>
    <w:rsid w:val="009A24EF"/>
    <w:rsid w:val="009D03FA"/>
    <w:rsid w:val="009D6F36"/>
    <w:rsid w:val="009E0E13"/>
    <w:rsid w:val="009E267D"/>
    <w:rsid w:val="009F23A7"/>
    <w:rsid w:val="009F26BF"/>
    <w:rsid w:val="00A31377"/>
    <w:rsid w:val="00A46D04"/>
    <w:rsid w:val="00A636BD"/>
    <w:rsid w:val="00A708CC"/>
    <w:rsid w:val="00AA4C82"/>
    <w:rsid w:val="00AC6406"/>
    <w:rsid w:val="00AD5B39"/>
    <w:rsid w:val="00AE4221"/>
    <w:rsid w:val="00AE4C6B"/>
    <w:rsid w:val="00AF7CF9"/>
    <w:rsid w:val="00B04B4B"/>
    <w:rsid w:val="00B06905"/>
    <w:rsid w:val="00B17481"/>
    <w:rsid w:val="00B179C0"/>
    <w:rsid w:val="00B47D7A"/>
    <w:rsid w:val="00B72D07"/>
    <w:rsid w:val="00B7744E"/>
    <w:rsid w:val="00B8023A"/>
    <w:rsid w:val="00B86E42"/>
    <w:rsid w:val="00BA3F85"/>
    <w:rsid w:val="00BB2E02"/>
    <w:rsid w:val="00BB7863"/>
    <w:rsid w:val="00BC159D"/>
    <w:rsid w:val="00BC2B77"/>
    <w:rsid w:val="00BC3947"/>
    <w:rsid w:val="00BC5719"/>
    <w:rsid w:val="00BC70BC"/>
    <w:rsid w:val="00BE5374"/>
    <w:rsid w:val="00BE6F0E"/>
    <w:rsid w:val="00C02CE6"/>
    <w:rsid w:val="00C122D2"/>
    <w:rsid w:val="00C23B52"/>
    <w:rsid w:val="00C4062B"/>
    <w:rsid w:val="00C4600F"/>
    <w:rsid w:val="00C52158"/>
    <w:rsid w:val="00C602A5"/>
    <w:rsid w:val="00C748A8"/>
    <w:rsid w:val="00C94150"/>
    <w:rsid w:val="00C96299"/>
    <w:rsid w:val="00CA3188"/>
    <w:rsid w:val="00CB225A"/>
    <w:rsid w:val="00CB524E"/>
    <w:rsid w:val="00CC6800"/>
    <w:rsid w:val="00CD2BF2"/>
    <w:rsid w:val="00CF2152"/>
    <w:rsid w:val="00D04288"/>
    <w:rsid w:val="00D12B6A"/>
    <w:rsid w:val="00D13A1D"/>
    <w:rsid w:val="00D2038F"/>
    <w:rsid w:val="00D345B7"/>
    <w:rsid w:val="00D70647"/>
    <w:rsid w:val="00DA396C"/>
    <w:rsid w:val="00DD48E4"/>
    <w:rsid w:val="00DE5BE3"/>
    <w:rsid w:val="00DE7A2F"/>
    <w:rsid w:val="00DF2144"/>
    <w:rsid w:val="00DF2C81"/>
    <w:rsid w:val="00DF731A"/>
    <w:rsid w:val="00E00763"/>
    <w:rsid w:val="00E07C52"/>
    <w:rsid w:val="00E3119E"/>
    <w:rsid w:val="00E65949"/>
    <w:rsid w:val="00E70252"/>
    <w:rsid w:val="00E869A5"/>
    <w:rsid w:val="00E91F9C"/>
    <w:rsid w:val="00E95627"/>
    <w:rsid w:val="00EC1D65"/>
    <w:rsid w:val="00ED43AB"/>
    <w:rsid w:val="00EF2F05"/>
    <w:rsid w:val="00F12A03"/>
    <w:rsid w:val="00F30DBD"/>
    <w:rsid w:val="00F47C9B"/>
    <w:rsid w:val="00F50044"/>
    <w:rsid w:val="00F5141D"/>
    <w:rsid w:val="00F60A50"/>
    <w:rsid w:val="00F63A56"/>
    <w:rsid w:val="00F75A92"/>
    <w:rsid w:val="00F81EE8"/>
    <w:rsid w:val="00F82040"/>
    <w:rsid w:val="00FB4E9F"/>
    <w:rsid w:val="00FC352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E95627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627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E95627"/>
    <w:rPr>
      <w:i/>
      <w:iCs/>
      <w:color w:val="4F81BD" w:themeColor="accent1"/>
    </w:rPr>
  </w:style>
  <w:style w:type="paragraph" w:customStyle="1" w:styleId="Default">
    <w:name w:val="Default"/>
    <w:rsid w:val="00FB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ayto@bollullosdelcondad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yuntamiento+bollullos+del+condado&amp;oq=AYUN&amp;aqs=chrome.1.69i57j69i59l3j0i433l4.1669j0j15&amp;sourceid=chrome&amp;ie=UTF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A9E0-7856-465E-BE1E-D47C4E5F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75</cp:revision>
  <cp:lastPrinted>2016-12-16T12:20:00Z</cp:lastPrinted>
  <dcterms:created xsi:type="dcterms:W3CDTF">2018-12-05T17:28:00Z</dcterms:created>
  <dcterms:modified xsi:type="dcterms:W3CDTF">2021-02-18T15:03:00Z</dcterms:modified>
</cp:coreProperties>
</file>